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F177" w14:textId="6F6F48E9" w:rsidR="00530313" w:rsidRDefault="005D4513">
      <w:pPr>
        <w:pStyle w:val="Title"/>
      </w:pPr>
      <w:r>
        <w:t>APPROVED MINUTES</w:t>
      </w:r>
    </w:p>
    <w:p w14:paraId="2C623122" w14:textId="53E6DA68" w:rsidR="00530313" w:rsidRDefault="001617BF">
      <w:pPr>
        <w:pStyle w:val="Subtitle"/>
      </w:pPr>
      <w:r>
        <w:t>Regular Council</w:t>
      </w:r>
      <w:r w:rsidR="005D4513">
        <w:t xml:space="preserve"> Meeting</w:t>
      </w:r>
    </w:p>
    <w:p w14:paraId="4E03A318" w14:textId="22EA15A5" w:rsidR="00530313" w:rsidRDefault="001617BF">
      <w:pPr>
        <w:pStyle w:val="Subtitle"/>
      </w:pPr>
      <w:r>
        <w:t>February 21, 2024</w:t>
      </w:r>
      <w:r w:rsidR="005D4513">
        <w:t xml:space="preserve"> @ </w:t>
      </w:r>
      <w:r>
        <w:t>6:30</w:t>
      </w:r>
      <w:r w:rsidR="005D4513">
        <w:t xml:space="preserve"> pm</w:t>
      </w:r>
    </w:p>
    <w:p w14:paraId="7C949CF7" w14:textId="77777777" w:rsidR="00530313" w:rsidRDefault="005D4513">
      <w:pPr>
        <w:pStyle w:val="Subtitle"/>
      </w:pPr>
      <w:r>
        <w:t>North Shore Community Centre</w:t>
      </w:r>
    </w:p>
    <w:p w14:paraId="6C56BA58" w14:textId="77777777" w:rsidR="00530313" w:rsidRDefault="005D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PRESENT:</w:t>
      </w:r>
    </w:p>
    <w:p w14:paraId="5637C3AB" w14:textId="1B3864E3" w:rsidR="00530313" w:rsidRDefault="005D45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1617BF">
        <w:rPr>
          <w:sz w:val="24"/>
          <w:szCs w:val="24"/>
        </w:rPr>
        <w:t>Mayor Watts</w:t>
      </w:r>
      <w:r>
        <w:rPr>
          <w:sz w:val="24"/>
          <w:szCs w:val="24"/>
        </w:rPr>
        <w:t xml:space="preserve">, </w:t>
      </w:r>
      <w:r w:rsidR="001617BF">
        <w:rPr>
          <w:sz w:val="24"/>
          <w:szCs w:val="24"/>
        </w:rPr>
        <w:t>Deputy Mayor MacKinnon</w:t>
      </w:r>
      <w:r>
        <w:rPr>
          <w:sz w:val="24"/>
          <w:szCs w:val="24"/>
        </w:rPr>
        <w:t xml:space="preserve">, </w:t>
      </w:r>
      <w:r w:rsidR="001617BF">
        <w:rPr>
          <w:sz w:val="24"/>
          <w:szCs w:val="24"/>
        </w:rPr>
        <w:t>Councillor Doyle</w:t>
      </w:r>
      <w:r>
        <w:rPr>
          <w:sz w:val="24"/>
          <w:szCs w:val="24"/>
        </w:rPr>
        <w:t xml:space="preserve">, </w:t>
      </w:r>
      <w:r w:rsidR="001617BF">
        <w:rPr>
          <w:sz w:val="24"/>
          <w:szCs w:val="24"/>
        </w:rPr>
        <w:t>Councillor MacDonald, Councillor Cook, Councillor McLaine, CAO Sarah Wheatley</w:t>
      </w:r>
    </w:p>
    <w:p w14:paraId="0693780E" w14:textId="1888580C" w:rsidR="001617BF" w:rsidRDefault="001617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of the public: 3 Members</w:t>
      </w:r>
    </w:p>
    <w:p w14:paraId="345A6125" w14:textId="77777777" w:rsidR="00530313" w:rsidRDefault="00530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DA31C" w14:textId="77777777" w:rsidR="00530313" w:rsidRPr="00C90D3A" w:rsidRDefault="005D4513" w:rsidP="00C90D3A">
      <w:pPr>
        <w:pStyle w:val="Heading1"/>
      </w:pPr>
      <w:r w:rsidRPr="00C90D3A">
        <w:t>Call to Order</w:t>
      </w:r>
    </w:p>
    <w:p w14:paraId="5F771467" w14:textId="582E7194" w:rsidR="00530313" w:rsidRPr="005D4513" w:rsidRDefault="001617BF">
      <w:pPr>
        <w:rPr>
          <w:rFonts w:ascii="Times New Roman" w:eastAsia="Times New Roman" w:hAnsi="Times New Roman" w:cs="Times New Roman"/>
        </w:rPr>
      </w:pPr>
      <w:r>
        <w:t>6:30</w:t>
      </w:r>
      <w:r w:rsidR="00AD15E4">
        <w:t xml:space="preserve"> </w:t>
      </w:r>
      <w:r>
        <w:t xml:space="preserve">pm </w:t>
      </w:r>
      <w:r w:rsidR="005D4513" w:rsidRPr="005D4513">
        <w:t xml:space="preserve">by </w:t>
      </w:r>
      <w:r>
        <w:t>Mayor Watts</w:t>
      </w:r>
      <w:r w:rsidR="005D4513" w:rsidRPr="005D4513">
        <w:t>.</w:t>
      </w:r>
    </w:p>
    <w:p w14:paraId="7656AC33" w14:textId="77777777" w:rsidR="00530313" w:rsidRPr="00C90D3A" w:rsidRDefault="005D4513" w:rsidP="00C90D3A">
      <w:pPr>
        <w:pStyle w:val="Heading1"/>
      </w:pPr>
      <w:r w:rsidRPr="00C90D3A">
        <w:t>A</w:t>
      </w:r>
      <w:r w:rsidR="00881169" w:rsidRPr="00C90D3A">
        <w:t>pproval of the agenda</w:t>
      </w:r>
    </w:p>
    <w:p w14:paraId="7619193C" w14:textId="417A9DB9" w:rsidR="00530313" w:rsidRDefault="005D4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It was duly moved and second to approve </w:t>
      </w:r>
      <w:r w:rsidR="005910ED">
        <w:rPr>
          <w:b/>
          <w:color w:val="000000"/>
        </w:rPr>
        <w:t xml:space="preserve">an addition 6.4 Street Light at end of Winter River to </w:t>
      </w:r>
      <w:r>
        <w:rPr>
          <w:b/>
          <w:color w:val="000000"/>
        </w:rPr>
        <w:t>the agenda as presented.</w:t>
      </w:r>
    </w:p>
    <w:p w14:paraId="3BEA049D" w14:textId="0862C43A" w:rsidR="00530313" w:rsidRDefault="005D4513" w:rsidP="001A7E0A">
      <w:pPr>
        <w:pStyle w:val="Motiondata"/>
      </w:pPr>
      <w:r>
        <w:t xml:space="preserve">Moved by </w:t>
      </w:r>
      <w:r w:rsidR="001617BF">
        <w:t>Deputy Mayor MacKinnon</w:t>
      </w:r>
      <w:r>
        <w:t xml:space="preserve">, seconded by </w:t>
      </w:r>
      <w:r w:rsidR="001617BF">
        <w:t>Councillor Doyle</w:t>
      </w:r>
      <w:r>
        <w:t xml:space="preserve">. </w:t>
      </w:r>
      <w:r>
        <w:tab/>
      </w:r>
    </w:p>
    <w:p w14:paraId="1BBFD194" w14:textId="77777777" w:rsidR="00530313" w:rsidRDefault="005D4513" w:rsidP="001A7E0A">
      <w:pPr>
        <w:pStyle w:val="Motiondata"/>
      </w:pPr>
      <w:r>
        <w:t xml:space="preserve">All in Favor </w:t>
      </w:r>
      <w:r>
        <w:tab/>
      </w:r>
    </w:p>
    <w:p w14:paraId="28D7ECBD" w14:textId="77777777" w:rsidR="00530313" w:rsidRDefault="005D4513" w:rsidP="001A7E0A">
      <w:pPr>
        <w:pStyle w:val="Motiondata"/>
      </w:pPr>
      <w:r w:rsidRPr="00FA02F8">
        <w:t>MOTION CARRIED</w:t>
      </w:r>
    </w:p>
    <w:p w14:paraId="391B3E1A" w14:textId="48090F52" w:rsidR="00FA02F8" w:rsidRDefault="00FA02F8" w:rsidP="001A7E0A">
      <w:pPr>
        <w:pStyle w:val="Motiondata"/>
      </w:pPr>
      <w:r>
        <w:t>2024-02-13</w:t>
      </w:r>
    </w:p>
    <w:p w14:paraId="7EA1DD8E" w14:textId="77777777" w:rsidR="00530313" w:rsidRPr="00C90D3A" w:rsidRDefault="005D4513" w:rsidP="00C90D3A">
      <w:pPr>
        <w:pStyle w:val="Heading2"/>
      </w:pPr>
      <w:r w:rsidRPr="00C90D3A">
        <w:t>Disclosure of Pecuniary or other Conflicts of Interest</w:t>
      </w:r>
    </w:p>
    <w:p w14:paraId="22BD9B0E" w14:textId="77777777" w:rsidR="00530313" w:rsidRPr="001A7E0A" w:rsidRDefault="005D4513">
      <w:pPr>
        <w:rPr>
          <w:i/>
        </w:rPr>
      </w:pPr>
      <w:bookmarkStart w:id="0" w:name="_30j0zll" w:colFirst="0" w:colLast="0"/>
      <w:bookmarkEnd w:id="0"/>
      <w:r w:rsidRPr="001A7E0A">
        <w:t>None.</w:t>
      </w:r>
    </w:p>
    <w:p w14:paraId="5EF23556" w14:textId="6EB688EF" w:rsidR="00530313" w:rsidRDefault="005D4513" w:rsidP="00C90D3A">
      <w:pPr>
        <w:pStyle w:val="Heading1"/>
      </w:pPr>
      <w:r w:rsidRPr="00C90D3A">
        <w:t xml:space="preserve">Approval of the minutes from </w:t>
      </w:r>
    </w:p>
    <w:p w14:paraId="609469CA" w14:textId="2B1B141D" w:rsidR="001617BF" w:rsidRDefault="001617BF" w:rsidP="001617BF">
      <w:pPr>
        <w:pStyle w:val="Heading2"/>
      </w:pPr>
      <w:r>
        <w:t>Regular council meeting on January 10, 2024</w:t>
      </w:r>
    </w:p>
    <w:p w14:paraId="0B9955B3" w14:textId="5DFA6A49" w:rsidR="00785E69" w:rsidRDefault="00E14C17" w:rsidP="00785E69">
      <w:pPr>
        <w:rPr>
          <w:b/>
          <w:bCs/>
        </w:rPr>
      </w:pPr>
      <w:r>
        <w:rPr>
          <w:b/>
          <w:bCs/>
        </w:rPr>
        <w:t xml:space="preserve">It was duly moved and second to approve the minutes from January 10,2024 Regular Council Meeting as presented. </w:t>
      </w:r>
    </w:p>
    <w:p w14:paraId="481AB1A1" w14:textId="6E8BAFA0" w:rsidR="00E14C17" w:rsidRDefault="00E14C17" w:rsidP="00E14C17">
      <w:pPr>
        <w:pStyle w:val="Motiondata"/>
      </w:pPr>
      <w:r>
        <w:t xml:space="preserve">Moved by Councillor </w:t>
      </w:r>
      <w:r w:rsidR="00532F44">
        <w:t>McLaine,</w:t>
      </w:r>
      <w:r>
        <w:t xml:space="preserve"> seconded by Councillor Cook. </w:t>
      </w:r>
      <w:r>
        <w:tab/>
      </w:r>
    </w:p>
    <w:p w14:paraId="431D5650" w14:textId="77777777" w:rsidR="00E14C17" w:rsidRDefault="00E14C17" w:rsidP="00E14C17">
      <w:pPr>
        <w:pStyle w:val="Motiondata"/>
      </w:pPr>
      <w:r>
        <w:t xml:space="preserve">All in Favor </w:t>
      </w:r>
      <w:r>
        <w:tab/>
      </w:r>
    </w:p>
    <w:p w14:paraId="57851952" w14:textId="77777777" w:rsidR="00E14C17" w:rsidRDefault="00E14C17" w:rsidP="00E14C17">
      <w:pPr>
        <w:pStyle w:val="Motiondata"/>
      </w:pPr>
      <w:r w:rsidRPr="00FA02F8">
        <w:t>MOTION CARRIED</w:t>
      </w:r>
    </w:p>
    <w:p w14:paraId="3A217C87" w14:textId="55CB22BF" w:rsidR="00E14C17" w:rsidRPr="00E14C17" w:rsidRDefault="00E14C17" w:rsidP="00E14C17">
      <w:pPr>
        <w:pStyle w:val="Motiondata"/>
      </w:pPr>
      <w:r>
        <w:t>2024-02-14</w:t>
      </w:r>
    </w:p>
    <w:p w14:paraId="19652826" w14:textId="31E97663" w:rsidR="001617BF" w:rsidRDefault="001617BF" w:rsidP="001617BF">
      <w:pPr>
        <w:pStyle w:val="Heading2"/>
      </w:pPr>
      <w:r>
        <w:t>Special closed council meeting January 31, 2024.</w:t>
      </w:r>
    </w:p>
    <w:p w14:paraId="13414AA9" w14:textId="247719FC" w:rsidR="0036468B" w:rsidRDefault="0036468B" w:rsidP="0036468B">
      <w:pPr>
        <w:rPr>
          <w:b/>
          <w:bCs/>
        </w:rPr>
      </w:pPr>
      <w:r w:rsidRPr="0036468B">
        <w:rPr>
          <w:b/>
          <w:bCs/>
        </w:rPr>
        <w:t>It was duly moved</w:t>
      </w:r>
      <w:r>
        <w:rPr>
          <w:b/>
          <w:bCs/>
        </w:rPr>
        <w:t xml:space="preserve"> and second to approve the minutes from January 31,2024 Special Closed Meeting as presented. </w:t>
      </w:r>
    </w:p>
    <w:p w14:paraId="6B16591E" w14:textId="68FE60CC" w:rsidR="0036468B" w:rsidRDefault="0036468B" w:rsidP="0036468B">
      <w:pPr>
        <w:pStyle w:val="Motiondata"/>
      </w:pPr>
      <w:r>
        <w:t xml:space="preserve">Moved by Councillor MacDonald, seconded by Councillor Cook. </w:t>
      </w:r>
      <w:r>
        <w:tab/>
      </w:r>
    </w:p>
    <w:p w14:paraId="5365CAA9" w14:textId="77777777" w:rsidR="0036468B" w:rsidRDefault="0036468B" w:rsidP="0036468B">
      <w:pPr>
        <w:pStyle w:val="Motiondata"/>
      </w:pPr>
      <w:r>
        <w:t xml:space="preserve">All in Favor </w:t>
      </w:r>
      <w:r>
        <w:tab/>
      </w:r>
    </w:p>
    <w:p w14:paraId="031C8B7E" w14:textId="77777777" w:rsidR="0036468B" w:rsidRDefault="0036468B" w:rsidP="0036468B">
      <w:pPr>
        <w:pStyle w:val="Motiondata"/>
      </w:pPr>
      <w:r w:rsidRPr="00FA02F8">
        <w:t>MOTION CARRIED</w:t>
      </w:r>
    </w:p>
    <w:p w14:paraId="792008EF" w14:textId="7C6C5D4D" w:rsidR="0036468B" w:rsidRPr="00E14C17" w:rsidRDefault="0036468B" w:rsidP="0036468B">
      <w:pPr>
        <w:pStyle w:val="Motiondata"/>
      </w:pPr>
      <w:r>
        <w:t>2024-02-15</w:t>
      </w:r>
    </w:p>
    <w:p w14:paraId="30E7A9A3" w14:textId="5D03A073" w:rsidR="0036468B" w:rsidRPr="0036468B" w:rsidRDefault="0036468B" w:rsidP="0036468B">
      <w:pPr>
        <w:rPr>
          <w:b/>
          <w:bCs/>
        </w:rPr>
      </w:pPr>
    </w:p>
    <w:p w14:paraId="25072122" w14:textId="77777777" w:rsidR="00530313" w:rsidRPr="00C90D3A" w:rsidRDefault="005D4513" w:rsidP="00C90D3A">
      <w:pPr>
        <w:pStyle w:val="Heading2"/>
      </w:pPr>
      <w:r w:rsidRPr="00C90D3A">
        <w:t>Business Arising from the Minutes</w:t>
      </w:r>
    </w:p>
    <w:p w14:paraId="2A0D4A73" w14:textId="1B4C6E39" w:rsidR="00FA02F8" w:rsidRDefault="00AD15E4" w:rsidP="00AD15E4">
      <w:pPr>
        <w:pStyle w:val="ListParagraph"/>
        <w:numPr>
          <w:ilvl w:val="0"/>
          <w:numId w:val="5"/>
        </w:numPr>
      </w:pPr>
      <w:r w:rsidRPr="00AD15E4">
        <w:t>Letter to Bloyce Thompson</w:t>
      </w:r>
      <w:r w:rsidR="005D4513" w:rsidRPr="00AD15E4">
        <w:t>.</w:t>
      </w:r>
      <w:r w:rsidR="005D4513">
        <w:t xml:space="preserve"> </w:t>
      </w:r>
    </w:p>
    <w:p w14:paraId="5BE66158" w14:textId="13DC8744" w:rsidR="00AD15E4" w:rsidRDefault="00AD15E4" w:rsidP="00AD15E4">
      <w:pPr>
        <w:pStyle w:val="ListParagraph"/>
        <w:numPr>
          <w:ilvl w:val="0"/>
          <w:numId w:val="5"/>
        </w:numPr>
      </w:pPr>
      <w:r>
        <w:t>Update on Gas Tax.</w:t>
      </w:r>
    </w:p>
    <w:p w14:paraId="78E82B10" w14:textId="1D56C46B" w:rsidR="00AD15E4" w:rsidRDefault="00AD15E4" w:rsidP="00AD15E4">
      <w:pPr>
        <w:pStyle w:val="ListParagraph"/>
        <w:numPr>
          <w:ilvl w:val="0"/>
          <w:numId w:val="5"/>
        </w:numPr>
      </w:pPr>
      <w:r>
        <w:lastRenderedPageBreak/>
        <w:t>Update on Grand Tracadie Rink.</w:t>
      </w:r>
    </w:p>
    <w:p w14:paraId="0EF55919" w14:textId="5512D817" w:rsidR="00AD15E4" w:rsidRDefault="00AD15E4" w:rsidP="00AD15E4">
      <w:pPr>
        <w:pStyle w:val="ListParagraph"/>
        <w:numPr>
          <w:ilvl w:val="0"/>
          <w:numId w:val="5"/>
        </w:numPr>
      </w:pPr>
      <w:r>
        <w:t>Discussion staff to flood the rink.</w:t>
      </w:r>
    </w:p>
    <w:p w14:paraId="3815A924" w14:textId="4D1106C0" w:rsidR="00AD15E4" w:rsidRDefault="00AD15E4" w:rsidP="00AD15E4">
      <w:pPr>
        <w:pStyle w:val="ListParagraph"/>
        <w:numPr>
          <w:ilvl w:val="0"/>
          <w:numId w:val="5"/>
        </w:numPr>
      </w:pPr>
      <w:r>
        <w:t>Dart Group moved to Stanhope Place.</w:t>
      </w:r>
    </w:p>
    <w:p w14:paraId="358261B3" w14:textId="3707D8FC" w:rsidR="00AD15E4" w:rsidRDefault="00AD15E4" w:rsidP="00AD15E4">
      <w:pPr>
        <w:pStyle w:val="ListParagraph"/>
        <w:numPr>
          <w:ilvl w:val="0"/>
          <w:numId w:val="5"/>
        </w:numPr>
      </w:pPr>
      <w:r>
        <w:t>Contact Eagle Construction to clear snow around Community Fridge door at Stanhope Place.</w:t>
      </w:r>
    </w:p>
    <w:p w14:paraId="44D646D5" w14:textId="77777777" w:rsidR="001617BF" w:rsidRDefault="001617BF"/>
    <w:p w14:paraId="0F5E3DC5" w14:textId="13AE684F" w:rsidR="00530313" w:rsidRPr="00C90D3A" w:rsidRDefault="00981067" w:rsidP="00C90D3A">
      <w:pPr>
        <w:pStyle w:val="Heading1"/>
      </w:pPr>
      <w:r>
        <w:t>Delegations, Speakers, and Public Input</w:t>
      </w:r>
    </w:p>
    <w:p w14:paraId="3C909456" w14:textId="41256EA7" w:rsidR="00FA02F8" w:rsidRDefault="00532F44" w:rsidP="00532F44">
      <w:pPr>
        <w:pStyle w:val="Motiondata"/>
        <w:ind w:left="0"/>
      </w:pPr>
      <w:r>
        <w:t xml:space="preserve">No Speakers </w:t>
      </w:r>
    </w:p>
    <w:p w14:paraId="42289043" w14:textId="6572092D" w:rsidR="00530313" w:rsidRDefault="00981067" w:rsidP="00C90D3A">
      <w:pPr>
        <w:pStyle w:val="Heading1"/>
      </w:pPr>
      <w:r>
        <w:t>Reports</w:t>
      </w:r>
    </w:p>
    <w:p w14:paraId="68074B13" w14:textId="014C174B" w:rsidR="00981067" w:rsidRDefault="00981067" w:rsidP="00981067">
      <w:pPr>
        <w:pStyle w:val="Heading2"/>
      </w:pPr>
      <w:r>
        <w:t>CAO Report</w:t>
      </w:r>
    </w:p>
    <w:p w14:paraId="275649AC" w14:textId="568975EE" w:rsidR="00AD15E4" w:rsidRDefault="00C849F1" w:rsidP="00C849F1">
      <w:pPr>
        <w:pStyle w:val="ListParagraph"/>
        <w:numPr>
          <w:ilvl w:val="0"/>
          <w:numId w:val="8"/>
        </w:numPr>
      </w:pPr>
      <w:r>
        <w:t>Received a grant from Dept. Agriculture for Community Fridge for the value of $5</w:t>
      </w:r>
      <w:r w:rsidR="0092773B">
        <w:t>,</w:t>
      </w:r>
      <w:r>
        <w:t xml:space="preserve">000. </w:t>
      </w:r>
    </w:p>
    <w:p w14:paraId="326EA8DC" w14:textId="750F6B49" w:rsidR="00C849F1" w:rsidRDefault="00C849F1" w:rsidP="00C849F1">
      <w:pPr>
        <w:pStyle w:val="ListParagraph"/>
        <w:numPr>
          <w:ilvl w:val="0"/>
          <w:numId w:val="8"/>
        </w:numPr>
      </w:pPr>
      <w:r>
        <w:t xml:space="preserve">Concert on March </w:t>
      </w:r>
      <w:r w:rsidR="0092773B">
        <w:t>1</w:t>
      </w:r>
      <w:r>
        <w:t xml:space="preserve">, </w:t>
      </w:r>
      <w:proofErr w:type="gramStart"/>
      <w:r>
        <w:t>2024</w:t>
      </w:r>
      <w:proofErr w:type="gramEnd"/>
      <w:r>
        <w:t xml:space="preserve"> by donation at door. </w:t>
      </w:r>
      <w:r w:rsidR="0092773B">
        <w:t>P</w:t>
      </w:r>
      <w:r>
        <w:t xml:space="preserve">roceeds will be </w:t>
      </w:r>
      <w:r w:rsidR="0092773B">
        <w:t>used for the C</w:t>
      </w:r>
      <w:r>
        <w:t xml:space="preserve">ommunity Fridge and other areas of need. </w:t>
      </w:r>
    </w:p>
    <w:p w14:paraId="1C8471F0" w14:textId="6123CBDC" w:rsidR="00C849F1" w:rsidRDefault="00C849F1" w:rsidP="00C849F1">
      <w:pPr>
        <w:pStyle w:val="ListParagraph"/>
        <w:numPr>
          <w:ilvl w:val="0"/>
          <w:numId w:val="8"/>
        </w:numPr>
      </w:pPr>
      <w:r>
        <w:t>New Recreation/Events Coordinator -</w:t>
      </w:r>
      <w:r w:rsidR="0092773B">
        <w:t xml:space="preserve"> </w:t>
      </w:r>
      <w:r>
        <w:t xml:space="preserve">Don Roper hired. </w:t>
      </w:r>
    </w:p>
    <w:p w14:paraId="2A77D662" w14:textId="1FEE0575" w:rsidR="00C849F1" w:rsidRDefault="00C849F1" w:rsidP="00C849F1">
      <w:pPr>
        <w:pStyle w:val="ListParagraph"/>
        <w:numPr>
          <w:ilvl w:val="0"/>
          <w:numId w:val="8"/>
        </w:numPr>
      </w:pPr>
      <w:r>
        <w:t xml:space="preserve">Maintenance </w:t>
      </w:r>
      <w:r w:rsidR="0092773B">
        <w:t>p</w:t>
      </w:r>
      <w:r>
        <w:t xml:space="preserve">rojects being completed by Johnathan, Sandra &amp; Charles. </w:t>
      </w:r>
    </w:p>
    <w:p w14:paraId="405B1547" w14:textId="351555DB" w:rsidR="00981067" w:rsidRDefault="00981067" w:rsidP="00981067">
      <w:pPr>
        <w:pStyle w:val="Heading2"/>
      </w:pPr>
      <w:r>
        <w:t>Finance and Infrastructure Report</w:t>
      </w:r>
    </w:p>
    <w:p w14:paraId="72699AB9" w14:textId="3A1248E3" w:rsidR="00C849F1" w:rsidRPr="00C849F1" w:rsidRDefault="00C849F1" w:rsidP="00C849F1">
      <w:pPr>
        <w:pStyle w:val="ListParagraph"/>
        <w:numPr>
          <w:ilvl w:val="0"/>
          <w:numId w:val="9"/>
        </w:numPr>
      </w:pPr>
      <w:r>
        <w:t xml:space="preserve">Upcoming meeting. </w:t>
      </w:r>
    </w:p>
    <w:p w14:paraId="5345BA9F" w14:textId="3A5A878A" w:rsidR="00981067" w:rsidRDefault="00981067" w:rsidP="00981067">
      <w:pPr>
        <w:pStyle w:val="Heading2"/>
      </w:pPr>
      <w:r>
        <w:t>Planning Board and Development Permit Report</w:t>
      </w:r>
    </w:p>
    <w:p w14:paraId="13624BD0" w14:textId="77018AE5" w:rsidR="00C849F1" w:rsidRDefault="00C849F1" w:rsidP="00C849F1">
      <w:pPr>
        <w:pStyle w:val="ListParagraph"/>
        <w:numPr>
          <w:ilvl w:val="0"/>
          <w:numId w:val="9"/>
        </w:numPr>
      </w:pPr>
      <w:r>
        <w:t>Working on some of the bigger projects.</w:t>
      </w:r>
    </w:p>
    <w:p w14:paraId="06DD644F" w14:textId="3F27E10A" w:rsidR="00C849F1" w:rsidRDefault="00C849F1" w:rsidP="00C849F1">
      <w:pPr>
        <w:pStyle w:val="ListParagraph"/>
        <w:numPr>
          <w:ilvl w:val="0"/>
          <w:numId w:val="9"/>
        </w:numPr>
      </w:pPr>
      <w:r>
        <w:t xml:space="preserve">Restructuring files and hired a planner </w:t>
      </w:r>
      <w:r w:rsidR="0092773B">
        <w:t xml:space="preserve">to consult </w:t>
      </w:r>
      <w:r>
        <w:t xml:space="preserve">regarding our processes. </w:t>
      </w:r>
    </w:p>
    <w:p w14:paraId="2C5B28CB" w14:textId="58C01CFF" w:rsidR="00C849F1" w:rsidRDefault="00C849F1" w:rsidP="00C849F1">
      <w:pPr>
        <w:pStyle w:val="ListParagraph"/>
        <w:numPr>
          <w:ilvl w:val="0"/>
          <w:numId w:val="9"/>
        </w:numPr>
      </w:pPr>
      <w:r>
        <w:t xml:space="preserve">Rearranging internal workflow for pre- screening with administration. </w:t>
      </w:r>
    </w:p>
    <w:p w14:paraId="5B1B03DD" w14:textId="0EF171A9" w:rsidR="00C849F1" w:rsidRDefault="00C849F1" w:rsidP="00C849F1">
      <w:pPr>
        <w:pStyle w:val="ListParagraph"/>
        <w:numPr>
          <w:ilvl w:val="0"/>
          <w:numId w:val="9"/>
        </w:numPr>
      </w:pPr>
      <w:r>
        <w:t>Revamp</w:t>
      </w:r>
      <w:r w:rsidR="0092773B">
        <w:t>ing</w:t>
      </w:r>
      <w:r>
        <w:t xml:space="preserve"> the application process for transparency for the public </w:t>
      </w:r>
      <w:r w:rsidR="0092773B">
        <w:t>and ease of use</w:t>
      </w:r>
      <w:r>
        <w:t xml:space="preserve">. </w:t>
      </w:r>
    </w:p>
    <w:p w14:paraId="3F1BF992" w14:textId="76F30C21" w:rsidR="00C849F1" w:rsidRPr="00C849F1" w:rsidRDefault="00C849F1" w:rsidP="00C849F1">
      <w:pPr>
        <w:pStyle w:val="ListParagraph"/>
        <w:numPr>
          <w:ilvl w:val="0"/>
          <w:numId w:val="9"/>
        </w:numPr>
      </w:pPr>
      <w:r>
        <w:t xml:space="preserve">Forming informational guides on the process for the public. </w:t>
      </w:r>
    </w:p>
    <w:p w14:paraId="508AE7BB" w14:textId="2339967E" w:rsidR="00981067" w:rsidRDefault="00981067" w:rsidP="00981067">
      <w:pPr>
        <w:pStyle w:val="Heading2"/>
      </w:pPr>
      <w:r>
        <w:t>Emergency Measures Organization Report</w:t>
      </w:r>
    </w:p>
    <w:p w14:paraId="613E761A" w14:textId="4105948B" w:rsidR="00C849F1" w:rsidRPr="00C849F1" w:rsidRDefault="00C849F1" w:rsidP="00C849F1">
      <w:pPr>
        <w:pStyle w:val="ListParagraph"/>
        <w:numPr>
          <w:ilvl w:val="0"/>
          <w:numId w:val="10"/>
        </w:numPr>
      </w:pPr>
      <w:r>
        <w:t>Upcoming meeting.</w:t>
      </w:r>
    </w:p>
    <w:p w14:paraId="28FA3E6D" w14:textId="4B3001CF" w:rsidR="00981067" w:rsidRDefault="00981067" w:rsidP="00981067">
      <w:pPr>
        <w:pStyle w:val="Heading2"/>
      </w:pPr>
      <w:r>
        <w:t>Recreation and Community Engagement Report</w:t>
      </w:r>
    </w:p>
    <w:p w14:paraId="1A5E6507" w14:textId="5C24801D" w:rsidR="004B4180" w:rsidRDefault="004B4180" w:rsidP="00AC10E0">
      <w:pPr>
        <w:pStyle w:val="ListParagraph"/>
        <w:numPr>
          <w:ilvl w:val="0"/>
          <w:numId w:val="10"/>
        </w:numPr>
      </w:pPr>
      <w:r>
        <w:t>Meeting TBD</w:t>
      </w:r>
      <w:r w:rsidR="0092773B">
        <w:t xml:space="preserve"> because of new </w:t>
      </w:r>
      <w:r>
        <w:t xml:space="preserve">Recreation / Events Coordinator </w:t>
      </w:r>
    </w:p>
    <w:p w14:paraId="600625F1" w14:textId="10EE22B5" w:rsidR="004B4180" w:rsidRPr="00C849F1" w:rsidRDefault="004B4180" w:rsidP="00C849F1">
      <w:pPr>
        <w:pStyle w:val="ListParagraph"/>
        <w:numPr>
          <w:ilvl w:val="0"/>
          <w:numId w:val="10"/>
        </w:numPr>
      </w:pPr>
      <w:r>
        <w:t xml:space="preserve">Derek reported that the rink in Grand Tracadie is up and running. </w:t>
      </w:r>
    </w:p>
    <w:p w14:paraId="31C41A41" w14:textId="05A52FF7" w:rsidR="00981067" w:rsidRDefault="00981067" w:rsidP="00981067">
      <w:pPr>
        <w:pStyle w:val="Heading2"/>
      </w:pPr>
      <w:r>
        <w:t>Water, Bays &amp; Environment Report</w:t>
      </w:r>
    </w:p>
    <w:p w14:paraId="59CCA3C9" w14:textId="06B264BC" w:rsidR="004B4180" w:rsidRPr="004B4180" w:rsidRDefault="004B4180" w:rsidP="004B4180">
      <w:pPr>
        <w:pStyle w:val="ListParagraph"/>
        <w:numPr>
          <w:ilvl w:val="0"/>
          <w:numId w:val="11"/>
        </w:numPr>
      </w:pPr>
      <w:r>
        <w:t xml:space="preserve">Thomas Landry giving a proposal on data collection on Bays etc. Hopeful for funding. </w:t>
      </w:r>
    </w:p>
    <w:p w14:paraId="3BE2C4D0" w14:textId="57BD82D6" w:rsidR="00981067" w:rsidRDefault="00981067" w:rsidP="00981067">
      <w:pPr>
        <w:pStyle w:val="Heading2"/>
      </w:pPr>
      <w:r>
        <w:t>Stanhope Potable updates</w:t>
      </w:r>
    </w:p>
    <w:p w14:paraId="772E0F0F" w14:textId="2DEC3721" w:rsidR="00981067" w:rsidRPr="00981067" w:rsidRDefault="004B4180" w:rsidP="00981067">
      <w:pPr>
        <w:pStyle w:val="ListParagraph"/>
        <w:numPr>
          <w:ilvl w:val="0"/>
          <w:numId w:val="11"/>
        </w:numPr>
      </w:pPr>
      <w:r>
        <w:t xml:space="preserve">Discussed the plebiscite needs further research. </w:t>
      </w:r>
    </w:p>
    <w:p w14:paraId="0F1CA9D3" w14:textId="08E3A313" w:rsidR="00FA02F8" w:rsidRDefault="00FA02F8" w:rsidP="00FA02F8">
      <w:pPr>
        <w:pStyle w:val="Motiontext"/>
      </w:pPr>
      <w:r w:rsidRPr="001A7E0A">
        <w:t>It was</w:t>
      </w:r>
      <w:r>
        <w:t xml:space="preserve"> duly moved and seconded to approve</w:t>
      </w:r>
      <w:r w:rsidR="00030435">
        <w:t xml:space="preserve"> all reports.</w:t>
      </w:r>
    </w:p>
    <w:p w14:paraId="500C3555" w14:textId="4994CBE7" w:rsidR="00981067" w:rsidRDefault="00981067" w:rsidP="00981067">
      <w:pPr>
        <w:pStyle w:val="Motiondata"/>
      </w:pPr>
      <w:bookmarkStart w:id="1" w:name="_Hlk159585604"/>
      <w:r w:rsidRPr="004B4180">
        <w:t xml:space="preserve">Moved by </w:t>
      </w:r>
      <w:r w:rsidR="004B4180" w:rsidRPr="004B4180">
        <w:t>Councillor Cook</w:t>
      </w:r>
      <w:r w:rsidRPr="004B4180">
        <w:t xml:space="preserve">, seconded by </w:t>
      </w:r>
      <w:r w:rsidR="004B4180">
        <w:t>Councillor Doyle</w:t>
      </w:r>
      <w:r>
        <w:t xml:space="preserve"> </w:t>
      </w:r>
      <w:r>
        <w:tab/>
      </w:r>
    </w:p>
    <w:p w14:paraId="7F66E247" w14:textId="77777777" w:rsidR="00981067" w:rsidRDefault="00981067" w:rsidP="00981067">
      <w:pPr>
        <w:pStyle w:val="Motiondata"/>
      </w:pPr>
      <w:r>
        <w:t xml:space="preserve">All in Favor </w:t>
      </w:r>
      <w:r>
        <w:tab/>
      </w:r>
    </w:p>
    <w:p w14:paraId="2903CD48" w14:textId="77777777" w:rsidR="00981067" w:rsidRDefault="00981067" w:rsidP="00981067">
      <w:pPr>
        <w:pStyle w:val="Motiondata"/>
      </w:pPr>
      <w:r>
        <w:t>MOTION CARRIED</w:t>
      </w:r>
    </w:p>
    <w:p w14:paraId="08A9CE45" w14:textId="1C207E03" w:rsidR="00E83BD9" w:rsidRDefault="00E83BD9" w:rsidP="00981067">
      <w:pPr>
        <w:pStyle w:val="Motiondata"/>
      </w:pPr>
      <w:r w:rsidRPr="004B4180">
        <w:t>2024-02-</w:t>
      </w:r>
      <w:r w:rsidR="004B4180" w:rsidRPr="004B4180">
        <w:t>16</w:t>
      </w:r>
    </w:p>
    <w:bookmarkEnd w:id="1"/>
    <w:p w14:paraId="7AD07757" w14:textId="498BBE22" w:rsidR="004C6E0A" w:rsidRDefault="004C6E0A" w:rsidP="00981067">
      <w:pPr>
        <w:pStyle w:val="Motiondata"/>
      </w:pPr>
    </w:p>
    <w:p w14:paraId="2F2816CA" w14:textId="1A2E1503" w:rsidR="00981067" w:rsidRDefault="004C6E0A" w:rsidP="004C6E0A">
      <w:pPr>
        <w:pStyle w:val="Heading1"/>
      </w:pPr>
      <w:r>
        <w:t>New Business</w:t>
      </w:r>
    </w:p>
    <w:p w14:paraId="037427F8" w14:textId="254E061D" w:rsidR="004C6E0A" w:rsidRPr="00DE272B" w:rsidRDefault="004C6E0A" w:rsidP="004C6E0A">
      <w:pPr>
        <w:pStyle w:val="Heading2"/>
      </w:pPr>
      <w:r w:rsidRPr="00DE272B">
        <w:t>First Reading of Code of Conduct Bylaw (2024-01)</w:t>
      </w:r>
    </w:p>
    <w:p w14:paraId="15B26F84" w14:textId="7111A30E" w:rsidR="007004CD" w:rsidRPr="007004CD" w:rsidRDefault="00DE272B" w:rsidP="00DE272B">
      <w:r>
        <w:t xml:space="preserve">Document was read, but not all required motions were made. First reading </w:t>
      </w:r>
      <w:r w:rsidR="0092773B">
        <w:t xml:space="preserve">will be </w:t>
      </w:r>
      <w:r>
        <w:t>deferred to next month.</w:t>
      </w:r>
    </w:p>
    <w:p w14:paraId="1A540B9B" w14:textId="31CBDBB3" w:rsidR="004C6E0A" w:rsidRDefault="004C6E0A" w:rsidP="004C6E0A">
      <w:pPr>
        <w:pStyle w:val="Heading2"/>
      </w:pPr>
      <w:r>
        <w:t>Spending for Planner</w:t>
      </w:r>
    </w:p>
    <w:p w14:paraId="42DEB133" w14:textId="593961BD" w:rsidR="000C3E5F" w:rsidRDefault="000C3E5F" w:rsidP="000C3E5F">
      <w:pPr>
        <w:pStyle w:val="ListParagraph"/>
        <w:numPr>
          <w:ilvl w:val="0"/>
          <w:numId w:val="11"/>
        </w:numPr>
      </w:pPr>
      <w:r>
        <w:t xml:space="preserve">CAO would like approval to spend up to $15,000.00 on a planner to consult for 2 months. </w:t>
      </w:r>
    </w:p>
    <w:p w14:paraId="4D66A6FB" w14:textId="198CF029" w:rsidR="00D14875" w:rsidRDefault="00D14875" w:rsidP="00D14875">
      <w:pPr>
        <w:rPr>
          <w:b/>
          <w:bCs/>
        </w:rPr>
      </w:pPr>
      <w:r w:rsidRPr="00D14875">
        <w:rPr>
          <w:b/>
          <w:bCs/>
        </w:rPr>
        <w:t>It was duly moved and seconded to approve to spend up to $15,000 for a planner in the next 2 months.</w:t>
      </w:r>
    </w:p>
    <w:p w14:paraId="59B00E9C" w14:textId="67AFC717" w:rsidR="00846A36" w:rsidRDefault="00846A36" w:rsidP="00846A36">
      <w:pPr>
        <w:pStyle w:val="Motiondata"/>
      </w:pPr>
      <w:r w:rsidRPr="004B4180">
        <w:t xml:space="preserve">Moved by </w:t>
      </w:r>
      <w:r>
        <w:t>Deputy Mayor MacKinnon</w:t>
      </w:r>
      <w:r w:rsidRPr="004B4180">
        <w:t xml:space="preserve">, seconded by </w:t>
      </w:r>
      <w:r>
        <w:t xml:space="preserve">Councillor Doyle </w:t>
      </w:r>
      <w:r>
        <w:tab/>
      </w:r>
    </w:p>
    <w:p w14:paraId="522D57DA" w14:textId="77777777" w:rsidR="00846A36" w:rsidRDefault="00846A36" w:rsidP="00846A36">
      <w:pPr>
        <w:pStyle w:val="Motiondata"/>
      </w:pPr>
      <w:r>
        <w:t xml:space="preserve">All in Favor </w:t>
      </w:r>
      <w:r>
        <w:tab/>
      </w:r>
    </w:p>
    <w:p w14:paraId="30903697" w14:textId="77777777" w:rsidR="00846A36" w:rsidRDefault="00846A36" w:rsidP="00846A36">
      <w:pPr>
        <w:pStyle w:val="Motiondata"/>
      </w:pPr>
      <w:r>
        <w:t>MOTION CARRIED</w:t>
      </w:r>
    </w:p>
    <w:p w14:paraId="0A5A7947" w14:textId="4A04299E" w:rsidR="00D14875" w:rsidRPr="00846A36" w:rsidRDefault="00846A36" w:rsidP="00846A36">
      <w:pPr>
        <w:pStyle w:val="Motiondata"/>
      </w:pPr>
      <w:r w:rsidRPr="004B4180">
        <w:t>2024-02-1</w:t>
      </w:r>
      <w:r>
        <w:t>7</w:t>
      </w:r>
    </w:p>
    <w:p w14:paraId="101FDF72" w14:textId="34FC4F3E" w:rsidR="004C6E0A" w:rsidRDefault="004C6E0A" w:rsidP="004C6E0A">
      <w:pPr>
        <w:pStyle w:val="Heading2"/>
      </w:pPr>
      <w:r>
        <w:t>Unsightly property complaint</w:t>
      </w:r>
    </w:p>
    <w:p w14:paraId="2D130D9F" w14:textId="6F68714F" w:rsidR="00846A36" w:rsidRDefault="00A93CB2" w:rsidP="00A93CB2">
      <w:pPr>
        <w:pStyle w:val="ListParagraph"/>
        <w:numPr>
          <w:ilvl w:val="0"/>
          <w:numId w:val="11"/>
        </w:numPr>
      </w:pPr>
      <w:r>
        <w:t xml:space="preserve">Hit many walls on this property complaint and </w:t>
      </w:r>
      <w:r w:rsidR="0092773B">
        <w:t>while</w:t>
      </w:r>
      <w:r>
        <w:t xml:space="preserve"> evaluating </w:t>
      </w:r>
      <w:r w:rsidR="0092773B">
        <w:t xml:space="preserve">possible solutions to </w:t>
      </w:r>
      <w:r>
        <w:t>the situation.</w:t>
      </w:r>
    </w:p>
    <w:p w14:paraId="7858C529" w14:textId="7A98ADF1" w:rsidR="009860BA" w:rsidRPr="00846A36" w:rsidRDefault="009860BA" w:rsidP="00A93CB2">
      <w:pPr>
        <w:pStyle w:val="ListParagraph"/>
        <w:numPr>
          <w:ilvl w:val="0"/>
          <w:numId w:val="11"/>
        </w:numPr>
      </w:pPr>
      <w:r>
        <w:t xml:space="preserve">CAO to review unsightly bylaw implementation. </w:t>
      </w:r>
    </w:p>
    <w:p w14:paraId="48D801FB" w14:textId="47FFCEB1" w:rsidR="00A87A70" w:rsidRDefault="00A87A70" w:rsidP="00A87A70">
      <w:pPr>
        <w:pStyle w:val="Heading2"/>
      </w:pPr>
      <w:r>
        <w:t xml:space="preserve">Streetlight at Winter River </w:t>
      </w:r>
    </w:p>
    <w:p w14:paraId="5394941A" w14:textId="6CB104AD" w:rsidR="009860BA" w:rsidRPr="009860BA" w:rsidRDefault="009860BA" w:rsidP="009860BA">
      <w:pPr>
        <w:pStyle w:val="ListParagraph"/>
        <w:numPr>
          <w:ilvl w:val="0"/>
          <w:numId w:val="13"/>
        </w:numPr>
      </w:pPr>
      <w:r>
        <w:t xml:space="preserve">Councillor Cook requested for a streetlight at the end of the Winter River Road. </w:t>
      </w:r>
    </w:p>
    <w:p w14:paraId="10F2282F" w14:textId="579ED6A3" w:rsidR="004C6E0A" w:rsidRPr="004C6E0A" w:rsidRDefault="004C6E0A" w:rsidP="00981067">
      <w:pPr>
        <w:rPr>
          <w:b/>
          <w:bCs/>
          <w:sz w:val="24"/>
          <w:szCs w:val="24"/>
        </w:rPr>
      </w:pPr>
      <w:r w:rsidRPr="004C6E0A">
        <w:rPr>
          <w:b/>
          <w:bCs/>
          <w:sz w:val="24"/>
          <w:szCs w:val="24"/>
        </w:rPr>
        <w:t>7. In Camera Session: MGA -119. Closed meetings</w:t>
      </w:r>
    </w:p>
    <w:p w14:paraId="3AFCEE91" w14:textId="062C975D" w:rsidR="004C6E0A" w:rsidRDefault="004C6E0A" w:rsidP="00981067">
      <w:r>
        <w:t>Despite subsection 118(1</w:t>
      </w:r>
      <w:r w:rsidR="00E54A73">
        <w:t>),</w:t>
      </w:r>
      <w:r>
        <w:t xml:space="preserve"> a council or council committee may, by resolution, close all or part of a meeting to the public, either in advance or at the meeting, where the matter to be discussed is, in relation to any of the </w:t>
      </w:r>
      <w:r w:rsidR="00E54A73">
        <w:t xml:space="preserve">following, confidential: </w:t>
      </w:r>
    </w:p>
    <w:p w14:paraId="451D83BB" w14:textId="333C1E80" w:rsidR="00E54A73" w:rsidRDefault="00E54A73" w:rsidP="00981067">
      <w:r>
        <w:tab/>
        <w:t>(b) information received in confidence which, if disclosed, would likely be prejudicial to the municipality or parties involved.</w:t>
      </w:r>
    </w:p>
    <w:p w14:paraId="466CB607" w14:textId="41138C7F" w:rsidR="00E54A73" w:rsidRDefault="00E54A73" w:rsidP="00981067">
      <w:r>
        <w:tab/>
        <w:t>(d) human resource matters, including labour relations or employee negotiations.</w:t>
      </w:r>
    </w:p>
    <w:p w14:paraId="24AC94C5" w14:textId="12268E35" w:rsidR="00E54A73" w:rsidRDefault="00E54A73" w:rsidP="00981067">
      <w:r>
        <w:tab/>
        <w:t xml:space="preserve">(e) a matter still under consideration, on which the council has not yet publicly announced a decision, and about which discussion in public would likely prejudice a municipality’s ability to carry out its negotiations. </w:t>
      </w:r>
    </w:p>
    <w:p w14:paraId="39FB0073" w14:textId="667A38C6" w:rsidR="00E54A73" w:rsidRDefault="00E54A73" w:rsidP="00981067">
      <w:r>
        <w:tab/>
        <w:t>(f) the review of legal advice.</w:t>
      </w:r>
    </w:p>
    <w:p w14:paraId="52B03E54" w14:textId="77777777" w:rsidR="0092773B" w:rsidRDefault="0092773B" w:rsidP="0092773B">
      <w:pPr>
        <w:rPr>
          <w:b/>
          <w:bCs/>
        </w:rPr>
      </w:pPr>
      <w:r w:rsidRPr="009860BA">
        <w:rPr>
          <w:b/>
          <w:bCs/>
        </w:rPr>
        <w:t>It was duly moved and seconded to close the meeting to the public at 7:44 pm.</w:t>
      </w:r>
    </w:p>
    <w:p w14:paraId="4E5407F6" w14:textId="77777777" w:rsidR="0092773B" w:rsidRDefault="0092773B" w:rsidP="0092773B">
      <w:pPr>
        <w:pStyle w:val="Motiondata"/>
      </w:pPr>
      <w:r w:rsidRPr="009860BA">
        <w:t>Moved by Councillor Cook, seconded by Councillor</w:t>
      </w:r>
      <w:r>
        <w:t xml:space="preserve"> McLaine</w:t>
      </w:r>
    </w:p>
    <w:p w14:paraId="08C25458" w14:textId="77777777" w:rsidR="0092773B" w:rsidRDefault="0092773B" w:rsidP="0092773B">
      <w:pPr>
        <w:pStyle w:val="Motiondata"/>
      </w:pPr>
      <w:r>
        <w:t>All in favor</w:t>
      </w:r>
      <w:r>
        <w:tab/>
      </w:r>
    </w:p>
    <w:p w14:paraId="222A5DA2" w14:textId="77777777" w:rsidR="0092773B" w:rsidRDefault="0092773B" w:rsidP="0092773B">
      <w:pPr>
        <w:pStyle w:val="Motiondata"/>
      </w:pPr>
      <w:r>
        <w:t xml:space="preserve">MOTION CARRIED </w:t>
      </w:r>
    </w:p>
    <w:p w14:paraId="4E56C307" w14:textId="77777777" w:rsidR="0092773B" w:rsidRPr="00DE272B" w:rsidRDefault="0092773B" w:rsidP="0092773B">
      <w:pPr>
        <w:pStyle w:val="Motiondata"/>
      </w:pPr>
      <w:r w:rsidRPr="00C17850">
        <w:t>2024-02-18</w:t>
      </w:r>
    </w:p>
    <w:p w14:paraId="244C7A47" w14:textId="0CBB4645" w:rsidR="00E54A73" w:rsidRDefault="00E54A73" w:rsidP="00E54A73">
      <w:pPr>
        <w:pStyle w:val="Motiontext"/>
      </w:pPr>
      <w:r>
        <w:t xml:space="preserve">It was duly moved and seconded to </w:t>
      </w:r>
      <w:r w:rsidR="00C17850">
        <w:t>reopen</w:t>
      </w:r>
      <w:r>
        <w:t xml:space="preserve"> the meeting</w:t>
      </w:r>
      <w:r w:rsidR="00C17850">
        <w:t xml:space="preserve"> to the public</w:t>
      </w:r>
      <w:r>
        <w:t xml:space="preserve"> at </w:t>
      </w:r>
      <w:r w:rsidR="00C17850" w:rsidRPr="00C17850">
        <w:t>8</w:t>
      </w:r>
      <w:r w:rsidRPr="00C17850">
        <w:t>:3</w:t>
      </w:r>
      <w:r w:rsidR="00C17850" w:rsidRPr="00C17850">
        <w:t>9</w:t>
      </w:r>
      <w:r>
        <w:t xml:space="preserve"> pm</w:t>
      </w:r>
    </w:p>
    <w:p w14:paraId="24FBB675" w14:textId="126EA143" w:rsidR="00E54A73" w:rsidRDefault="00E54A73" w:rsidP="00E54A73">
      <w:pPr>
        <w:pStyle w:val="Motiondata"/>
      </w:pPr>
      <w:bookmarkStart w:id="2" w:name="_Hlk159587605"/>
      <w:r w:rsidRPr="00C17850">
        <w:t>Moved by Councillor</w:t>
      </w:r>
      <w:r w:rsidR="00C17850">
        <w:t xml:space="preserve"> </w:t>
      </w:r>
      <w:r w:rsidR="00C17850" w:rsidRPr="00C17850">
        <w:t>McLaine</w:t>
      </w:r>
      <w:r w:rsidRPr="00C17850">
        <w:t xml:space="preserve">, seconded by </w:t>
      </w:r>
      <w:r w:rsidR="0032655E" w:rsidRPr="00C17850">
        <w:t>Councillor</w:t>
      </w:r>
      <w:r w:rsidRPr="00C17850">
        <w:t xml:space="preserve"> </w:t>
      </w:r>
      <w:r w:rsidR="00C17850" w:rsidRPr="00C17850">
        <w:t>Doyle</w:t>
      </w:r>
    </w:p>
    <w:p w14:paraId="679376FA" w14:textId="77777777" w:rsidR="00E54A73" w:rsidRDefault="00E54A73" w:rsidP="00E54A73">
      <w:pPr>
        <w:pStyle w:val="Motiondata"/>
      </w:pPr>
      <w:r>
        <w:t>All in favor</w:t>
      </w:r>
      <w:r>
        <w:tab/>
      </w:r>
    </w:p>
    <w:p w14:paraId="1F4831CF" w14:textId="77777777" w:rsidR="00E54A73" w:rsidRDefault="00E54A73" w:rsidP="00E54A73">
      <w:pPr>
        <w:pStyle w:val="Motiondata"/>
      </w:pPr>
      <w:r>
        <w:t xml:space="preserve">MOTION CARRIED </w:t>
      </w:r>
    </w:p>
    <w:p w14:paraId="0112369D" w14:textId="54FA703D" w:rsidR="00E54A73" w:rsidRPr="00C17850" w:rsidRDefault="00E54A73" w:rsidP="00C17850">
      <w:pPr>
        <w:pStyle w:val="Motiondata"/>
      </w:pPr>
      <w:r w:rsidRPr="00C17850">
        <w:t>2024-02-</w:t>
      </w:r>
      <w:r w:rsidR="00C17850" w:rsidRPr="00C17850">
        <w:t>1</w:t>
      </w:r>
      <w:bookmarkEnd w:id="2"/>
      <w:r w:rsidR="00C17850">
        <w:t>9</w:t>
      </w:r>
    </w:p>
    <w:p w14:paraId="04CCA69C" w14:textId="4F80EA2E" w:rsidR="00E54A73" w:rsidRPr="00FA02F8" w:rsidRDefault="00E54A73">
      <w:pPr>
        <w:rPr>
          <w:b/>
          <w:bCs/>
          <w:sz w:val="24"/>
          <w:szCs w:val="24"/>
        </w:rPr>
      </w:pPr>
      <w:r w:rsidRPr="00FA02F8">
        <w:rPr>
          <w:b/>
          <w:bCs/>
          <w:sz w:val="24"/>
          <w:szCs w:val="24"/>
        </w:rPr>
        <w:lastRenderedPageBreak/>
        <w:t>8</w:t>
      </w:r>
      <w:r w:rsidR="00FA02F8" w:rsidRPr="00FA02F8">
        <w:rPr>
          <w:b/>
          <w:bCs/>
          <w:sz w:val="24"/>
          <w:szCs w:val="24"/>
        </w:rPr>
        <w:t xml:space="preserve"> </w:t>
      </w:r>
      <w:r w:rsidR="00FA02F8">
        <w:rPr>
          <w:b/>
          <w:bCs/>
          <w:sz w:val="24"/>
          <w:szCs w:val="24"/>
        </w:rPr>
        <w:t xml:space="preserve">     </w:t>
      </w:r>
      <w:r w:rsidRPr="00FA02F8">
        <w:rPr>
          <w:b/>
          <w:bCs/>
          <w:sz w:val="24"/>
          <w:szCs w:val="24"/>
        </w:rPr>
        <w:t xml:space="preserve">Next Meeting March 13, </w:t>
      </w:r>
      <w:r w:rsidR="00FA02F8" w:rsidRPr="00FA02F8">
        <w:rPr>
          <w:b/>
          <w:bCs/>
          <w:sz w:val="24"/>
          <w:szCs w:val="24"/>
        </w:rPr>
        <w:t>2024,</w:t>
      </w:r>
      <w:r w:rsidRPr="00FA02F8">
        <w:rPr>
          <w:b/>
          <w:bCs/>
          <w:sz w:val="24"/>
          <w:szCs w:val="24"/>
        </w:rPr>
        <w:t xml:space="preserve"> 6:30pm North shore Community Center</w:t>
      </w:r>
    </w:p>
    <w:p w14:paraId="2D656EE0" w14:textId="60547D4C" w:rsidR="00530313" w:rsidRPr="00C90D3A" w:rsidRDefault="005D4513" w:rsidP="00FA02F8">
      <w:pPr>
        <w:pStyle w:val="Heading1"/>
        <w:numPr>
          <w:ilvl w:val="0"/>
          <w:numId w:val="4"/>
        </w:numPr>
      </w:pPr>
      <w:r w:rsidRPr="00C90D3A">
        <w:t>A</w:t>
      </w:r>
      <w:r w:rsidR="00881169" w:rsidRPr="00C90D3A">
        <w:t>djournment</w:t>
      </w:r>
    </w:p>
    <w:p w14:paraId="275B4B43" w14:textId="3A5D5D9F" w:rsidR="00530313" w:rsidRPr="00C17850" w:rsidRDefault="005D4513">
      <w:pPr>
        <w:rPr>
          <w:b/>
          <w:bCs/>
        </w:rPr>
      </w:pPr>
      <w:r w:rsidRPr="00C17850">
        <w:rPr>
          <w:b/>
          <w:bCs/>
        </w:rPr>
        <w:t xml:space="preserve">There being no further business, the meeting adjourned at </w:t>
      </w:r>
      <w:r w:rsidR="00FA02F8" w:rsidRPr="00C17850">
        <w:rPr>
          <w:b/>
          <w:bCs/>
        </w:rPr>
        <w:t>8:39pm.</w:t>
      </w:r>
      <w:r w:rsidRPr="00C17850">
        <w:rPr>
          <w:b/>
          <w:bCs/>
        </w:rPr>
        <w:t xml:space="preserve"> </w:t>
      </w:r>
    </w:p>
    <w:p w14:paraId="66B92D29" w14:textId="65A3BBA5" w:rsidR="00FA02F8" w:rsidRDefault="00FA02F8" w:rsidP="00FA02F8">
      <w:pPr>
        <w:pStyle w:val="Motiondata"/>
        <w:keepNext/>
        <w:keepLines/>
      </w:pPr>
      <w:r>
        <w:t>Moved by Deputy Mayor MacKinnon, seconded by Councillor MacDonald</w:t>
      </w:r>
    </w:p>
    <w:p w14:paraId="69066A04" w14:textId="77777777" w:rsidR="00FA02F8" w:rsidRDefault="00FA02F8" w:rsidP="00FA02F8">
      <w:pPr>
        <w:pStyle w:val="Motiondata"/>
        <w:keepNext/>
        <w:keepLines/>
      </w:pPr>
      <w:r>
        <w:t>All in favor</w:t>
      </w:r>
    </w:p>
    <w:p w14:paraId="361DF96A" w14:textId="77777777" w:rsidR="00FA02F8" w:rsidRDefault="00FA02F8" w:rsidP="00FA02F8">
      <w:pPr>
        <w:pStyle w:val="Motiondata"/>
        <w:keepNext/>
        <w:keepLines/>
      </w:pPr>
      <w:r>
        <w:t>MOTION CARRIED</w:t>
      </w:r>
    </w:p>
    <w:p w14:paraId="36F628CE" w14:textId="46068043" w:rsidR="00FA02F8" w:rsidRDefault="00FA02F8" w:rsidP="00FA02F8">
      <w:pPr>
        <w:pStyle w:val="Motiondata"/>
        <w:keepNext/>
        <w:keepLines/>
      </w:pPr>
      <w:r w:rsidRPr="00C17850">
        <w:t>2024-02-</w:t>
      </w:r>
      <w:r w:rsidR="00C17850" w:rsidRPr="00C17850">
        <w:t>20</w:t>
      </w:r>
    </w:p>
    <w:p w14:paraId="477BA7CC" w14:textId="1C8843C0" w:rsidR="00FA02F8" w:rsidRDefault="00FA02F8"/>
    <w:p w14:paraId="7463128B" w14:textId="77777777" w:rsidR="00530313" w:rsidRDefault="005303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360"/>
        <w:rPr>
          <w:sz w:val="24"/>
          <w:szCs w:val="24"/>
        </w:rPr>
      </w:pPr>
    </w:p>
    <w:p w14:paraId="17CB4A19" w14:textId="77777777" w:rsidR="00530313" w:rsidRDefault="005303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360"/>
        <w:rPr>
          <w:sz w:val="24"/>
          <w:szCs w:val="24"/>
        </w:rPr>
      </w:pPr>
    </w:p>
    <w:p w14:paraId="6CE64E43" w14:textId="77777777" w:rsidR="00530313" w:rsidRDefault="005D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ab/>
        <w:t>___________________________</w:t>
      </w:r>
    </w:p>
    <w:p w14:paraId="5A554E7C" w14:textId="62488C53" w:rsidR="00530313" w:rsidRDefault="005D451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SIGNED: </w:t>
      </w:r>
      <w:r w:rsidR="00FA02F8">
        <w:rPr>
          <w:color w:val="000000"/>
          <w:sz w:val="24"/>
          <w:szCs w:val="24"/>
        </w:rPr>
        <w:t>Gerard Watts</w:t>
      </w:r>
      <w:r>
        <w:rPr>
          <w:color w:val="000000"/>
          <w:sz w:val="24"/>
          <w:szCs w:val="24"/>
        </w:rPr>
        <w:t>, </w:t>
      </w:r>
      <w:r w:rsidR="00FA02F8">
        <w:rPr>
          <w:color w:val="000000"/>
          <w:sz w:val="24"/>
          <w:szCs w:val="24"/>
        </w:rPr>
        <w:t>Mayor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90D3A">
        <w:rPr>
          <w:color w:val="000000"/>
          <w:sz w:val="24"/>
          <w:szCs w:val="24"/>
        </w:rPr>
        <w:tab/>
      </w:r>
      <w:r w:rsidR="00C90D3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DATE:</w:t>
      </w:r>
    </w:p>
    <w:p w14:paraId="15B0C57D" w14:textId="77777777" w:rsidR="00C90D3A" w:rsidRDefault="00C90D3A">
      <w:pPr>
        <w:spacing w:after="0" w:line="240" w:lineRule="auto"/>
        <w:rPr>
          <w:color w:val="000000"/>
          <w:sz w:val="24"/>
          <w:szCs w:val="24"/>
        </w:rPr>
      </w:pPr>
    </w:p>
    <w:p w14:paraId="3995091A" w14:textId="77777777" w:rsidR="00C90D3A" w:rsidRDefault="00C90D3A">
      <w:pPr>
        <w:spacing w:after="0" w:line="240" w:lineRule="auto"/>
        <w:rPr>
          <w:color w:val="000000"/>
          <w:sz w:val="24"/>
          <w:szCs w:val="24"/>
        </w:rPr>
      </w:pPr>
    </w:p>
    <w:p w14:paraId="258B093B" w14:textId="77777777" w:rsidR="00C90D3A" w:rsidRDefault="00C90D3A">
      <w:pPr>
        <w:spacing w:after="0" w:line="240" w:lineRule="auto"/>
        <w:rPr>
          <w:color w:val="000000"/>
          <w:sz w:val="24"/>
          <w:szCs w:val="24"/>
        </w:rPr>
      </w:pPr>
    </w:p>
    <w:p w14:paraId="61EDEDA7" w14:textId="77777777" w:rsidR="00C90D3A" w:rsidRDefault="00C90D3A">
      <w:pPr>
        <w:spacing w:after="0" w:line="240" w:lineRule="auto"/>
        <w:rPr>
          <w:color w:val="000000"/>
          <w:sz w:val="24"/>
          <w:szCs w:val="24"/>
        </w:rPr>
      </w:pPr>
    </w:p>
    <w:p w14:paraId="7FC31BF8" w14:textId="77777777" w:rsidR="00C90D3A" w:rsidRDefault="00C90D3A">
      <w:pPr>
        <w:spacing w:after="0" w:line="240" w:lineRule="auto"/>
        <w:rPr>
          <w:color w:val="000000"/>
          <w:sz w:val="24"/>
          <w:szCs w:val="24"/>
        </w:rPr>
      </w:pPr>
    </w:p>
    <w:p w14:paraId="7B150668" w14:textId="77777777" w:rsidR="00C90D3A" w:rsidRDefault="00C90D3A">
      <w:pPr>
        <w:spacing w:after="0" w:line="240" w:lineRule="auto"/>
        <w:rPr>
          <w:color w:val="000000"/>
          <w:sz w:val="24"/>
          <w:szCs w:val="24"/>
        </w:rPr>
      </w:pPr>
    </w:p>
    <w:p w14:paraId="70A3B3CC" w14:textId="77777777" w:rsidR="00C90D3A" w:rsidRDefault="00C90D3A" w:rsidP="00C9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</w:t>
      </w:r>
      <w:r>
        <w:rPr>
          <w:color w:val="000000"/>
          <w:sz w:val="24"/>
          <w:szCs w:val="24"/>
        </w:rPr>
        <w:tab/>
        <w:t>___________________________</w:t>
      </w:r>
    </w:p>
    <w:p w14:paraId="5335883A" w14:textId="0C667ADF" w:rsidR="00C90D3A" w:rsidRDefault="00C90D3A" w:rsidP="00C90D3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SIGNED: </w:t>
      </w:r>
      <w:r w:rsidR="00FA02F8">
        <w:rPr>
          <w:color w:val="000000"/>
          <w:sz w:val="24"/>
          <w:szCs w:val="24"/>
        </w:rPr>
        <w:t>Sarah Wheatley</w:t>
      </w:r>
      <w:r>
        <w:rPr>
          <w:color w:val="000000"/>
          <w:sz w:val="24"/>
          <w:szCs w:val="24"/>
        </w:rPr>
        <w:t>, CAO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DATE:</w:t>
      </w:r>
    </w:p>
    <w:p w14:paraId="47B8014C" w14:textId="77777777" w:rsidR="00C90D3A" w:rsidRDefault="00C90D3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C90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E8C0" w14:textId="77777777" w:rsidR="001617BF" w:rsidRDefault="001617BF">
      <w:pPr>
        <w:spacing w:after="0" w:line="240" w:lineRule="auto"/>
      </w:pPr>
      <w:r>
        <w:separator/>
      </w:r>
    </w:p>
  </w:endnote>
  <w:endnote w:type="continuationSeparator" w:id="0">
    <w:p w14:paraId="7C63946A" w14:textId="77777777" w:rsidR="001617BF" w:rsidRDefault="0016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3667" w14:textId="77777777" w:rsidR="00530313" w:rsidRDefault="00530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B141" w14:textId="77777777" w:rsidR="00530313" w:rsidRDefault="00530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</w:p>
  <w:p w14:paraId="06A112B0" w14:textId="410235E7" w:rsidR="00530313" w:rsidRDefault="00E83BD9" w:rsidP="003A4646">
    <w:pPr>
      <w:pStyle w:val="FooterRMNS"/>
    </w:pPr>
    <w:r>
      <w:t>February 21, 2024,</w:t>
    </w:r>
    <w:r w:rsidR="005D4513">
      <w:tab/>
      <w:t xml:space="preserve">Page </w:t>
    </w:r>
    <w:r w:rsidR="005D4513">
      <w:rPr>
        <w:b/>
      </w:rPr>
      <w:fldChar w:fldCharType="begin"/>
    </w:r>
    <w:r w:rsidR="005D4513">
      <w:rPr>
        <w:b/>
      </w:rPr>
      <w:instrText>PAGE</w:instrText>
    </w:r>
    <w:r w:rsidR="005D4513">
      <w:rPr>
        <w:b/>
      </w:rPr>
      <w:fldChar w:fldCharType="separate"/>
    </w:r>
    <w:r w:rsidR="003A4646">
      <w:rPr>
        <w:b/>
        <w:noProof/>
      </w:rPr>
      <w:t>1</w:t>
    </w:r>
    <w:r w:rsidR="005D4513">
      <w:rPr>
        <w:b/>
      </w:rPr>
      <w:fldChar w:fldCharType="end"/>
    </w:r>
    <w:r w:rsidR="005D4513">
      <w:t xml:space="preserve"> of </w:t>
    </w:r>
    <w:r w:rsidR="005D4513">
      <w:rPr>
        <w:b/>
      </w:rPr>
      <w:fldChar w:fldCharType="begin"/>
    </w:r>
    <w:r w:rsidR="005D4513">
      <w:rPr>
        <w:b/>
      </w:rPr>
      <w:instrText>NUMPAGES</w:instrText>
    </w:r>
    <w:r w:rsidR="005D4513">
      <w:rPr>
        <w:b/>
      </w:rPr>
      <w:fldChar w:fldCharType="separate"/>
    </w:r>
    <w:r w:rsidR="003A4646">
      <w:rPr>
        <w:b/>
        <w:noProof/>
      </w:rPr>
      <w:t>2</w:t>
    </w:r>
    <w:r w:rsidR="005D4513">
      <w:rPr>
        <w:b/>
      </w:rPr>
      <w:fldChar w:fldCharType="end"/>
    </w:r>
    <w:r w:rsidR="005D4513">
      <w:tab/>
      <w:t>Rural Municipality of North Shore</w:t>
    </w:r>
  </w:p>
  <w:p w14:paraId="6C569804" w14:textId="62486706" w:rsidR="00530313" w:rsidRDefault="005D4513" w:rsidP="003A4646">
    <w:pPr>
      <w:pStyle w:val="FooterRMNS"/>
      <w:rPr>
        <w:color w:val="000000"/>
      </w:rPr>
    </w:pPr>
    <w:r>
      <w:t xml:space="preserve">UNAPPROVED </w:t>
    </w:r>
    <w:r>
      <w:rPr>
        <w:color w:val="000000"/>
      </w:rPr>
      <w:t>Minutes</w:t>
    </w:r>
    <w:r>
      <w:rPr>
        <w:color w:val="000000"/>
      </w:rPr>
      <w:tab/>
    </w:r>
    <w:r>
      <w:rPr>
        <w:color w:val="000000"/>
      </w:rPr>
      <w:tab/>
    </w:r>
    <w:r w:rsidR="00E83BD9">
      <w:rPr>
        <w:color w:val="000000"/>
      </w:rPr>
      <w:t>Regular Council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B973" w14:textId="77777777" w:rsidR="00530313" w:rsidRDefault="00530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B5D2" w14:textId="77777777" w:rsidR="001617BF" w:rsidRDefault="001617BF">
      <w:pPr>
        <w:spacing w:after="0" w:line="240" w:lineRule="auto"/>
      </w:pPr>
      <w:r>
        <w:separator/>
      </w:r>
    </w:p>
  </w:footnote>
  <w:footnote w:type="continuationSeparator" w:id="0">
    <w:p w14:paraId="5281C4B6" w14:textId="77777777" w:rsidR="001617BF" w:rsidRDefault="0016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45A9" w14:textId="77777777" w:rsidR="00530313" w:rsidRDefault="00530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FD5B" w14:textId="2621204A" w:rsidR="00530313" w:rsidRDefault="00530313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9F1F" w14:textId="77777777" w:rsidR="00530313" w:rsidRDefault="00530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9CB"/>
    <w:multiLevelType w:val="hybridMultilevel"/>
    <w:tmpl w:val="CB168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A2D"/>
    <w:multiLevelType w:val="hybridMultilevel"/>
    <w:tmpl w:val="F8EC2C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87191"/>
    <w:multiLevelType w:val="multilevel"/>
    <w:tmpl w:val="16F65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50EB0"/>
    <w:multiLevelType w:val="multilevel"/>
    <w:tmpl w:val="2BDCDC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6E1CEB"/>
    <w:multiLevelType w:val="hybridMultilevel"/>
    <w:tmpl w:val="E4427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37C1"/>
    <w:multiLevelType w:val="hybridMultilevel"/>
    <w:tmpl w:val="6BA4F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70F5"/>
    <w:multiLevelType w:val="hybridMultilevel"/>
    <w:tmpl w:val="7BE0A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348D"/>
    <w:multiLevelType w:val="hybridMultilevel"/>
    <w:tmpl w:val="7EBC5A32"/>
    <w:lvl w:ilvl="0" w:tplc="CB841A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0E2E1D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C0CB1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43257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2E00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ED4111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56A4B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B65B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CB8AE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8" w15:restartNumberingAfterBreak="0">
    <w:nsid w:val="67CC5516"/>
    <w:multiLevelType w:val="hybridMultilevel"/>
    <w:tmpl w:val="FC6EB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0AE7"/>
    <w:multiLevelType w:val="hybridMultilevel"/>
    <w:tmpl w:val="3CC25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3A9D"/>
    <w:multiLevelType w:val="hybridMultilevel"/>
    <w:tmpl w:val="BF84B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945DA"/>
    <w:multiLevelType w:val="multilevel"/>
    <w:tmpl w:val="AB824B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411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51392966">
    <w:abstractNumId w:val="2"/>
  </w:num>
  <w:num w:numId="2" w16cid:durableId="1772386781">
    <w:abstractNumId w:val="3"/>
  </w:num>
  <w:num w:numId="3" w16cid:durableId="31031267">
    <w:abstractNumId w:val="11"/>
  </w:num>
  <w:num w:numId="4" w16cid:durableId="1783260557">
    <w:abstractNumId w:val="11"/>
    <w:lvlOverride w:ilvl="0">
      <w:startOverride w:val="9"/>
    </w:lvlOverride>
  </w:num>
  <w:num w:numId="5" w16cid:durableId="766580991">
    <w:abstractNumId w:val="5"/>
  </w:num>
  <w:num w:numId="6" w16cid:durableId="254628284">
    <w:abstractNumId w:val="8"/>
  </w:num>
  <w:num w:numId="7" w16cid:durableId="1854227907">
    <w:abstractNumId w:val="1"/>
  </w:num>
  <w:num w:numId="8" w16cid:durableId="1824814267">
    <w:abstractNumId w:val="10"/>
  </w:num>
  <w:num w:numId="9" w16cid:durableId="977489799">
    <w:abstractNumId w:val="4"/>
  </w:num>
  <w:num w:numId="10" w16cid:durableId="1365135882">
    <w:abstractNumId w:val="0"/>
  </w:num>
  <w:num w:numId="11" w16cid:durableId="971399457">
    <w:abstractNumId w:val="9"/>
  </w:num>
  <w:num w:numId="12" w16cid:durableId="1915776005">
    <w:abstractNumId w:val="7"/>
  </w:num>
  <w:num w:numId="13" w16cid:durableId="1086607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BF"/>
    <w:rsid w:val="00030435"/>
    <w:rsid w:val="00061F6A"/>
    <w:rsid w:val="000C3E5F"/>
    <w:rsid w:val="001617BF"/>
    <w:rsid w:val="001A7E0A"/>
    <w:rsid w:val="001F3021"/>
    <w:rsid w:val="0032655E"/>
    <w:rsid w:val="0036468B"/>
    <w:rsid w:val="003A4646"/>
    <w:rsid w:val="004917AF"/>
    <w:rsid w:val="004B4180"/>
    <w:rsid w:val="004C6E0A"/>
    <w:rsid w:val="00530313"/>
    <w:rsid w:val="00532F44"/>
    <w:rsid w:val="005910ED"/>
    <w:rsid w:val="005D4513"/>
    <w:rsid w:val="007004CD"/>
    <w:rsid w:val="00785E69"/>
    <w:rsid w:val="00812AAC"/>
    <w:rsid w:val="00846A36"/>
    <w:rsid w:val="00881169"/>
    <w:rsid w:val="0092773B"/>
    <w:rsid w:val="009659DD"/>
    <w:rsid w:val="00981067"/>
    <w:rsid w:val="009860BA"/>
    <w:rsid w:val="00A22805"/>
    <w:rsid w:val="00A357C5"/>
    <w:rsid w:val="00A36826"/>
    <w:rsid w:val="00A87A70"/>
    <w:rsid w:val="00A93CB2"/>
    <w:rsid w:val="00AD15E4"/>
    <w:rsid w:val="00C17850"/>
    <w:rsid w:val="00C62450"/>
    <w:rsid w:val="00C849F1"/>
    <w:rsid w:val="00C90D3A"/>
    <w:rsid w:val="00D14875"/>
    <w:rsid w:val="00DE272B"/>
    <w:rsid w:val="00E14C17"/>
    <w:rsid w:val="00E54A73"/>
    <w:rsid w:val="00E83BD9"/>
    <w:rsid w:val="00EF366B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BF90C"/>
  <w15:docId w15:val="{EC3389BF-CF1F-462A-BD4C-3EAA52BD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C90D3A"/>
    <w:pPr>
      <w:numPr>
        <w:numId w:val="3"/>
      </w:numPr>
      <w:spacing w:before="80" w:after="80" w:line="240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3"/>
      </w:numPr>
      <w:spacing w:before="80" w:after="80"/>
      <w:ind w:left="57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D3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D3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D3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4" w:space="1" w:color="000000"/>
      </w:pBdr>
      <w:shd w:val="clear" w:color="auto" w:fill="E7E6E6"/>
      <w:spacing w:after="0" w:line="240" w:lineRule="auto"/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shd w:val="clear" w:color="auto" w:fill="E7E6E6"/>
      <w:spacing w:after="0" w:line="240" w:lineRule="auto"/>
      <w:jc w:val="center"/>
    </w:pPr>
    <w:rPr>
      <w:b/>
      <w:i/>
      <w:color w:val="000000"/>
      <w:sz w:val="32"/>
      <w:szCs w:val="32"/>
    </w:rPr>
  </w:style>
  <w:style w:type="paragraph" w:customStyle="1" w:styleId="Motiondata">
    <w:name w:val="Motion_data"/>
    <w:basedOn w:val="Normal"/>
    <w:link w:val="MotiondataChar"/>
    <w:qFormat/>
    <w:rsid w:val="001A7E0A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720"/>
      <w:contextualSpacing/>
    </w:pPr>
    <w:rPr>
      <w:i/>
      <w:color w:val="000000"/>
    </w:rPr>
  </w:style>
  <w:style w:type="character" w:customStyle="1" w:styleId="MotiondataChar">
    <w:name w:val="Motion_data Char"/>
    <w:basedOn w:val="DefaultParagraphFont"/>
    <w:link w:val="Motiondata"/>
    <w:rsid w:val="001A7E0A"/>
    <w:rPr>
      <w:i/>
      <w:color w:val="000000"/>
    </w:rPr>
  </w:style>
  <w:style w:type="paragraph" w:customStyle="1" w:styleId="Motiontext">
    <w:name w:val="Motion_text"/>
    <w:basedOn w:val="Normal"/>
    <w:link w:val="MotiontextChar"/>
    <w:qFormat/>
    <w:rsid w:val="003A4646"/>
    <w:pPr>
      <w:pBdr>
        <w:top w:val="nil"/>
        <w:left w:val="nil"/>
        <w:bottom w:val="nil"/>
        <w:right w:val="nil"/>
        <w:between w:val="nil"/>
      </w:pBdr>
    </w:pPr>
    <w:rPr>
      <w:b/>
      <w:color w:val="000000"/>
    </w:rPr>
  </w:style>
  <w:style w:type="character" w:customStyle="1" w:styleId="MotiontextChar">
    <w:name w:val="Motion_text Char"/>
    <w:basedOn w:val="DefaultParagraphFont"/>
    <w:link w:val="Motiontext"/>
    <w:rsid w:val="003A4646"/>
    <w:rPr>
      <w:b/>
      <w:color w:val="000000"/>
    </w:rPr>
  </w:style>
  <w:style w:type="paragraph" w:customStyle="1" w:styleId="FooterRMNS">
    <w:name w:val="Footer_RMNS"/>
    <w:basedOn w:val="Normal"/>
    <w:link w:val="FooterRMNSChar"/>
    <w:qFormat/>
    <w:rsid w:val="003A4646"/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773"/>
      </w:tabs>
      <w:spacing w:after="0" w:line="240" w:lineRule="auto"/>
    </w:pPr>
  </w:style>
  <w:style w:type="character" w:customStyle="1" w:styleId="FooterRMNSChar">
    <w:name w:val="Footer_RMNS Char"/>
    <w:basedOn w:val="DefaultParagraphFont"/>
    <w:link w:val="FooterRMNS"/>
    <w:rsid w:val="003A4646"/>
  </w:style>
  <w:style w:type="paragraph" w:styleId="ListParagraph">
    <w:name w:val="List Paragraph"/>
    <w:basedOn w:val="Normal"/>
    <w:uiPriority w:val="34"/>
    <w:qFormat/>
    <w:rsid w:val="001A7E0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C90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D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D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87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Council%20&amp;%20Committee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&amp; Committee Styles</Template>
  <TotalTime>1314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 Coordinator</dc:creator>
  <cp:lastModifiedBy>Recreation Coordinator</cp:lastModifiedBy>
  <cp:revision>9</cp:revision>
  <cp:lastPrinted>2024-03-21T15:28:00Z</cp:lastPrinted>
  <dcterms:created xsi:type="dcterms:W3CDTF">2024-02-22T13:45:00Z</dcterms:created>
  <dcterms:modified xsi:type="dcterms:W3CDTF">2024-03-21T15:28:00Z</dcterms:modified>
</cp:coreProperties>
</file>